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256" w:rsidRPr="00F307BA" w:rsidRDefault="00897256" w:rsidP="00897256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shd w:val="clear" w:color="auto" w:fill="D9D9D9"/>
        <w:ind w:right="44"/>
        <w:rPr>
          <w:rFonts w:ascii="Garamond" w:hAnsi="Garamond"/>
          <w:b/>
          <w:color w:val="1F497D"/>
          <w:sz w:val="24"/>
          <w:szCs w:val="24"/>
        </w:rPr>
      </w:pPr>
      <w:r w:rsidRPr="00F307BA">
        <w:rPr>
          <w:rFonts w:ascii="Garamond" w:hAnsi="Garamond"/>
          <w:b/>
          <w:color w:val="1F497D"/>
          <w:sz w:val="24"/>
          <w:szCs w:val="24"/>
        </w:rPr>
        <w:t>FORMULARIO DE SOLICITUD MEDIACIÓN DEL INSTITUTO DE MEDIACIÓN DE LA ASOCIACIÓN MADRILEÑA DE MEDIADORES</w:t>
      </w:r>
    </w:p>
    <w:p w:rsidR="00897256" w:rsidRPr="005B0C38" w:rsidRDefault="00897256" w:rsidP="00897256">
      <w:pPr>
        <w:shd w:val="clear" w:color="auto" w:fill="FFFFFF"/>
        <w:spacing w:after="210" w:line="360" w:lineRule="auto"/>
        <w:jc w:val="center"/>
        <w:textAlignment w:val="top"/>
        <w:rPr>
          <w:rFonts w:ascii="Garamond" w:hAnsi="Garamond"/>
          <w:sz w:val="24"/>
          <w:szCs w:val="24"/>
        </w:rPr>
      </w:pPr>
      <w:r w:rsidRPr="005B0C38">
        <w:rPr>
          <w:rFonts w:ascii="Garamond" w:hAnsi="Garamond"/>
          <w:sz w:val="24"/>
          <w:szCs w:val="24"/>
        </w:rPr>
        <w:t>Solicitud para designación de la persona mediadora</w:t>
      </w:r>
    </w:p>
    <w:tbl>
      <w:tblPr>
        <w:tblW w:w="8902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902"/>
      </w:tblGrid>
      <w:tr w:rsidR="00897256" w:rsidRPr="007C2409" w:rsidTr="00396BEA">
        <w:tc>
          <w:tcPr>
            <w:tcW w:w="8902" w:type="dxa"/>
            <w:shd w:val="clear" w:color="auto" w:fill="D9D9D9"/>
          </w:tcPr>
          <w:p w:rsidR="00897256" w:rsidRPr="007C2409" w:rsidRDefault="00897256" w:rsidP="00396BEA">
            <w:pPr>
              <w:spacing w:before="100" w:beforeAutospacing="1" w:after="100" w:afterAutospacing="1" w:line="360" w:lineRule="atLeast"/>
              <w:rPr>
                <w:rFonts w:ascii="Garamond" w:hAnsi="Garamond"/>
                <w:color w:val="333333"/>
                <w:sz w:val="24"/>
                <w:szCs w:val="24"/>
                <w:lang w:eastAsia="es-ES"/>
              </w:rPr>
            </w:pPr>
            <w:r w:rsidRPr="007C2409">
              <w:rPr>
                <w:rFonts w:ascii="Garamond" w:hAnsi="Garamond"/>
                <w:b/>
                <w:color w:val="333333"/>
                <w:sz w:val="24"/>
                <w:szCs w:val="24"/>
                <w:lang w:eastAsia="es-ES"/>
              </w:rPr>
              <w:t xml:space="preserve">SOLICITANTE </w:t>
            </w:r>
          </w:p>
        </w:tc>
      </w:tr>
    </w:tbl>
    <w:p w:rsidR="00897256" w:rsidRDefault="00897256" w:rsidP="00897256">
      <w:pPr>
        <w:tabs>
          <w:tab w:val="left" w:pos="5205"/>
        </w:tabs>
        <w:spacing w:line="360" w:lineRule="auto"/>
        <w:ind w:right="15"/>
        <w:rPr>
          <w:rFonts w:ascii="Garamond" w:hAnsi="Garamond"/>
          <w:sz w:val="24"/>
          <w:szCs w:val="24"/>
        </w:rPr>
      </w:pPr>
    </w:p>
    <w:p w:rsidR="00897256" w:rsidRPr="005B0C38" w:rsidRDefault="00897256" w:rsidP="00897256">
      <w:pPr>
        <w:tabs>
          <w:tab w:val="left" w:pos="5205"/>
        </w:tabs>
        <w:spacing w:line="360" w:lineRule="auto"/>
        <w:ind w:right="15"/>
        <w:rPr>
          <w:rFonts w:ascii="Garamond" w:hAnsi="Garamond"/>
          <w:sz w:val="24"/>
          <w:szCs w:val="24"/>
        </w:rPr>
      </w:pPr>
      <w:r w:rsidRPr="005B0C38">
        <w:rPr>
          <w:rFonts w:ascii="Garamond" w:hAnsi="Garamond"/>
          <w:sz w:val="24"/>
          <w:szCs w:val="24"/>
        </w:rPr>
        <w:t xml:space="preserve">Nombre: </w:t>
      </w:r>
    </w:p>
    <w:p w:rsidR="00897256" w:rsidRPr="005B0C38" w:rsidRDefault="00897256" w:rsidP="00897256">
      <w:pPr>
        <w:tabs>
          <w:tab w:val="left" w:pos="5205"/>
        </w:tabs>
        <w:spacing w:line="360" w:lineRule="auto"/>
        <w:ind w:right="15"/>
        <w:rPr>
          <w:rFonts w:ascii="Garamond" w:hAnsi="Garamond"/>
          <w:sz w:val="24"/>
          <w:szCs w:val="24"/>
        </w:rPr>
      </w:pPr>
      <w:r w:rsidRPr="005B0C38">
        <w:rPr>
          <w:rFonts w:ascii="Garamond" w:hAnsi="Garamond"/>
          <w:sz w:val="24"/>
          <w:szCs w:val="24"/>
        </w:rPr>
        <w:t>Persona de contacto:</w:t>
      </w:r>
    </w:p>
    <w:p w:rsidR="00897256" w:rsidRPr="005B0C38" w:rsidRDefault="00897256" w:rsidP="00897256">
      <w:pPr>
        <w:tabs>
          <w:tab w:val="left" w:pos="5205"/>
        </w:tabs>
        <w:spacing w:line="360" w:lineRule="auto"/>
        <w:ind w:right="15"/>
        <w:rPr>
          <w:rFonts w:ascii="Garamond" w:hAnsi="Garamond"/>
          <w:sz w:val="24"/>
          <w:szCs w:val="24"/>
        </w:rPr>
      </w:pPr>
      <w:r w:rsidRPr="005B0C38">
        <w:rPr>
          <w:rFonts w:ascii="Garamond" w:hAnsi="Garamond"/>
          <w:sz w:val="24"/>
          <w:szCs w:val="24"/>
        </w:rPr>
        <w:t>Dirección:</w:t>
      </w:r>
    </w:p>
    <w:p w:rsidR="00897256" w:rsidRPr="005B0C38" w:rsidRDefault="00897256" w:rsidP="00897256">
      <w:pPr>
        <w:tabs>
          <w:tab w:val="left" w:pos="5205"/>
        </w:tabs>
        <w:spacing w:line="360" w:lineRule="auto"/>
        <w:ind w:right="15"/>
        <w:rPr>
          <w:rFonts w:ascii="Garamond" w:hAnsi="Garamond"/>
          <w:sz w:val="24"/>
          <w:szCs w:val="24"/>
        </w:rPr>
      </w:pPr>
      <w:r w:rsidRPr="005B0C38">
        <w:rPr>
          <w:rFonts w:ascii="Garamond" w:hAnsi="Garamond"/>
          <w:sz w:val="24"/>
          <w:szCs w:val="24"/>
        </w:rPr>
        <w:t>Teléfono de contacto:</w:t>
      </w:r>
    </w:p>
    <w:p w:rsidR="00897256" w:rsidRPr="005B0C38" w:rsidRDefault="00897256" w:rsidP="00897256">
      <w:pPr>
        <w:tabs>
          <w:tab w:val="left" w:pos="5205"/>
        </w:tabs>
        <w:spacing w:line="360" w:lineRule="auto"/>
        <w:ind w:right="15"/>
        <w:rPr>
          <w:rFonts w:ascii="Garamond" w:hAnsi="Garamond"/>
          <w:sz w:val="24"/>
          <w:szCs w:val="24"/>
        </w:rPr>
      </w:pPr>
      <w:r w:rsidRPr="005B0C38">
        <w:rPr>
          <w:rFonts w:ascii="Garamond" w:hAnsi="Garamond"/>
          <w:sz w:val="24"/>
          <w:szCs w:val="24"/>
        </w:rPr>
        <w:t xml:space="preserve">Correo electrónico: </w:t>
      </w:r>
    </w:p>
    <w:p w:rsidR="00897256" w:rsidRPr="005B0C38" w:rsidRDefault="00897256" w:rsidP="00897256">
      <w:pPr>
        <w:spacing w:after="0" w:line="240" w:lineRule="auto"/>
        <w:rPr>
          <w:rFonts w:ascii="Garamond" w:hAnsi="Garamond"/>
          <w:color w:val="333333"/>
          <w:sz w:val="24"/>
          <w:szCs w:val="24"/>
          <w:lang w:eastAsia="es-E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720"/>
      </w:tblGrid>
      <w:tr w:rsidR="00897256" w:rsidRPr="007C2409" w:rsidTr="00396BEA">
        <w:tc>
          <w:tcPr>
            <w:tcW w:w="9350" w:type="dxa"/>
            <w:shd w:val="clear" w:color="auto" w:fill="D9D9D9"/>
          </w:tcPr>
          <w:p w:rsidR="00897256" w:rsidRPr="007C2409" w:rsidRDefault="00897256" w:rsidP="00396BEA">
            <w:pPr>
              <w:spacing w:after="0"/>
              <w:rPr>
                <w:rFonts w:ascii="Garamond" w:hAnsi="Garamond"/>
                <w:b/>
                <w:sz w:val="24"/>
                <w:szCs w:val="24"/>
              </w:rPr>
            </w:pPr>
            <w:r w:rsidRPr="007C2409">
              <w:rPr>
                <w:rFonts w:ascii="Garamond" w:hAnsi="Garamond"/>
                <w:b/>
                <w:sz w:val="24"/>
                <w:szCs w:val="24"/>
              </w:rPr>
              <w:t>A QUIEN SE QUIERE CONVOCAR</w:t>
            </w:r>
          </w:p>
        </w:tc>
      </w:tr>
    </w:tbl>
    <w:p w:rsidR="00897256" w:rsidRDefault="00897256" w:rsidP="00897256">
      <w:pPr>
        <w:tabs>
          <w:tab w:val="left" w:pos="5205"/>
        </w:tabs>
        <w:spacing w:line="360" w:lineRule="auto"/>
        <w:ind w:left="181" w:right="17"/>
        <w:rPr>
          <w:rFonts w:ascii="Garamond" w:hAnsi="Garamond"/>
          <w:sz w:val="24"/>
          <w:szCs w:val="24"/>
        </w:rPr>
      </w:pPr>
    </w:p>
    <w:p w:rsidR="00897256" w:rsidRPr="005B0C38" w:rsidRDefault="00897256" w:rsidP="00897256">
      <w:pPr>
        <w:tabs>
          <w:tab w:val="left" w:pos="5205"/>
        </w:tabs>
        <w:spacing w:line="360" w:lineRule="auto"/>
        <w:ind w:left="181" w:right="17"/>
        <w:rPr>
          <w:rFonts w:ascii="Garamond" w:hAnsi="Garamond"/>
          <w:sz w:val="24"/>
          <w:szCs w:val="24"/>
        </w:rPr>
      </w:pPr>
      <w:r w:rsidRPr="005B0C38">
        <w:rPr>
          <w:rFonts w:ascii="Garamond" w:hAnsi="Garamond"/>
          <w:sz w:val="24"/>
          <w:szCs w:val="24"/>
        </w:rPr>
        <w:t>Nombre y apellidos:</w:t>
      </w:r>
    </w:p>
    <w:p w:rsidR="00897256" w:rsidRPr="005B0C38" w:rsidRDefault="00897256" w:rsidP="00897256">
      <w:pPr>
        <w:tabs>
          <w:tab w:val="left" w:pos="5205"/>
        </w:tabs>
        <w:spacing w:line="360" w:lineRule="auto"/>
        <w:ind w:left="181" w:right="17"/>
        <w:rPr>
          <w:rFonts w:ascii="Garamond" w:hAnsi="Garamond"/>
          <w:sz w:val="24"/>
          <w:szCs w:val="24"/>
        </w:rPr>
      </w:pPr>
      <w:r w:rsidRPr="005B0C38">
        <w:rPr>
          <w:rFonts w:ascii="Garamond" w:hAnsi="Garamond"/>
          <w:sz w:val="24"/>
          <w:szCs w:val="24"/>
        </w:rPr>
        <w:t>Número de identificación:</w:t>
      </w:r>
    </w:p>
    <w:p w:rsidR="00897256" w:rsidRPr="005B0C38" w:rsidRDefault="00897256" w:rsidP="00897256">
      <w:pPr>
        <w:tabs>
          <w:tab w:val="left" w:pos="5205"/>
        </w:tabs>
        <w:spacing w:line="360" w:lineRule="auto"/>
        <w:ind w:left="181" w:right="17"/>
        <w:rPr>
          <w:rFonts w:ascii="Garamond" w:hAnsi="Garamond"/>
          <w:sz w:val="24"/>
          <w:szCs w:val="24"/>
        </w:rPr>
      </w:pPr>
      <w:r w:rsidRPr="005B0C38">
        <w:rPr>
          <w:rFonts w:ascii="Garamond" w:hAnsi="Garamond"/>
          <w:sz w:val="24"/>
          <w:szCs w:val="24"/>
        </w:rPr>
        <w:t xml:space="preserve">Dirección:  </w:t>
      </w:r>
    </w:p>
    <w:p w:rsidR="00897256" w:rsidRPr="005B0C38" w:rsidRDefault="00897256" w:rsidP="00897256">
      <w:pPr>
        <w:tabs>
          <w:tab w:val="left" w:pos="5205"/>
        </w:tabs>
        <w:spacing w:line="360" w:lineRule="auto"/>
        <w:ind w:left="181" w:right="17"/>
        <w:rPr>
          <w:rFonts w:ascii="Garamond" w:hAnsi="Garamond"/>
          <w:sz w:val="24"/>
          <w:szCs w:val="24"/>
        </w:rPr>
      </w:pPr>
      <w:r w:rsidRPr="005B0C38">
        <w:rPr>
          <w:rFonts w:ascii="Garamond" w:hAnsi="Garamond"/>
          <w:sz w:val="24"/>
          <w:szCs w:val="24"/>
        </w:rPr>
        <w:t>Teléfono de contacto:</w:t>
      </w:r>
    </w:p>
    <w:p w:rsidR="00897256" w:rsidRPr="005B0C38" w:rsidRDefault="00897256" w:rsidP="00897256">
      <w:pPr>
        <w:tabs>
          <w:tab w:val="left" w:pos="5205"/>
        </w:tabs>
        <w:spacing w:line="360" w:lineRule="auto"/>
        <w:ind w:left="181" w:right="17"/>
        <w:rPr>
          <w:rFonts w:ascii="Garamond" w:hAnsi="Garamond"/>
          <w:sz w:val="24"/>
          <w:szCs w:val="24"/>
          <w:bdr w:val="single" w:sz="4" w:space="0" w:color="auto" w:frame="1"/>
        </w:rPr>
      </w:pPr>
      <w:r w:rsidRPr="005B0C38">
        <w:rPr>
          <w:rFonts w:ascii="Garamond" w:hAnsi="Garamond"/>
          <w:sz w:val="24"/>
          <w:szCs w:val="24"/>
        </w:rPr>
        <w:t>Correo electrónico: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720"/>
      </w:tblGrid>
      <w:tr w:rsidR="00897256" w:rsidRPr="007C2409" w:rsidTr="00396BEA">
        <w:tc>
          <w:tcPr>
            <w:tcW w:w="8720" w:type="dxa"/>
            <w:shd w:val="clear" w:color="auto" w:fill="D9D9D9"/>
          </w:tcPr>
          <w:p w:rsidR="00897256" w:rsidRPr="007C2409" w:rsidRDefault="00897256" w:rsidP="00396BEA">
            <w:pPr>
              <w:spacing w:after="0"/>
              <w:rPr>
                <w:rFonts w:ascii="Garamond" w:hAnsi="Garamond"/>
                <w:b/>
                <w:color w:val="333333"/>
                <w:sz w:val="24"/>
                <w:szCs w:val="24"/>
                <w:lang w:eastAsia="es-ES"/>
              </w:rPr>
            </w:pPr>
            <w:r w:rsidRPr="007C2409">
              <w:rPr>
                <w:rFonts w:ascii="Garamond" w:hAnsi="Garamond"/>
                <w:b/>
                <w:color w:val="333333"/>
                <w:sz w:val="24"/>
                <w:szCs w:val="24"/>
                <w:lang w:eastAsia="es-ES"/>
              </w:rPr>
              <w:t>ANTECEDENTES DE LA CONTROVERSIA Y NATURALEZA DEL CONFLICTO</w:t>
            </w:r>
          </w:p>
        </w:tc>
      </w:tr>
    </w:tbl>
    <w:p w:rsidR="00897256" w:rsidRPr="005B0C38" w:rsidRDefault="00897256" w:rsidP="00897256">
      <w:pPr>
        <w:spacing w:after="0" w:line="240" w:lineRule="auto"/>
        <w:rPr>
          <w:rFonts w:ascii="Garamond" w:hAnsi="Garamond"/>
          <w:b/>
          <w:color w:val="FF0000"/>
          <w:sz w:val="24"/>
          <w:szCs w:val="24"/>
          <w:lang w:eastAsia="es-ES"/>
        </w:rPr>
      </w:pPr>
    </w:p>
    <w:p w:rsidR="00897256" w:rsidRDefault="00897256" w:rsidP="00897256">
      <w:pPr>
        <w:spacing w:after="240" w:line="360" w:lineRule="auto"/>
        <w:rPr>
          <w:rFonts w:ascii="Garamond" w:hAnsi="Garamond"/>
          <w:color w:val="333333"/>
          <w:sz w:val="24"/>
          <w:szCs w:val="24"/>
          <w:lang w:eastAsia="es-ES"/>
        </w:rPr>
      </w:pPr>
      <w:r w:rsidRPr="005B0C38">
        <w:rPr>
          <w:rFonts w:ascii="Garamond" w:hAnsi="Garamond"/>
          <w:color w:val="333333"/>
          <w:sz w:val="24"/>
          <w:szCs w:val="24"/>
          <w:lang w:eastAsia="es-ES"/>
        </w:rPr>
        <w:t>¿Hay reclamaciones previas?:</w:t>
      </w:r>
    </w:p>
    <w:p w:rsidR="00897256" w:rsidRDefault="00897256" w:rsidP="00897256">
      <w:pPr>
        <w:spacing w:after="240" w:line="360" w:lineRule="auto"/>
        <w:rPr>
          <w:rFonts w:ascii="Garamond" w:hAnsi="Garamond"/>
          <w:color w:val="333333"/>
          <w:sz w:val="24"/>
          <w:szCs w:val="24"/>
          <w:lang w:eastAsia="es-ES"/>
        </w:rPr>
      </w:pPr>
      <w:r w:rsidRPr="005B0C38">
        <w:rPr>
          <w:rFonts w:ascii="Garamond" w:hAnsi="Garamond"/>
          <w:color w:val="333333"/>
          <w:sz w:val="24"/>
          <w:szCs w:val="24"/>
          <w:lang w:eastAsia="es-ES"/>
        </w:rPr>
        <w:t>¿Cuá</w:t>
      </w:r>
      <w:r>
        <w:rPr>
          <w:rFonts w:ascii="Garamond" w:hAnsi="Garamond"/>
          <w:color w:val="333333"/>
          <w:sz w:val="24"/>
          <w:szCs w:val="24"/>
          <w:lang w:eastAsia="es-ES"/>
        </w:rPr>
        <w:t xml:space="preserve">l es la materia del conflicto? </w:t>
      </w:r>
      <w:r w:rsidRPr="005B0C38">
        <w:rPr>
          <w:rFonts w:ascii="Garamond" w:hAnsi="Garamond"/>
          <w:color w:val="333333"/>
          <w:sz w:val="24"/>
          <w:szCs w:val="24"/>
          <w:lang w:eastAsia="es-ES"/>
        </w:rPr>
        <w:t xml:space="preserve">Familia, Penal, </w:t>
      </w:r>
      <w:r>
        <w:rPr>
          <w:rFonts w:ascii="Garamond" w:hAnsi="Garamond"/>
          <w:color w:val="333333"/>
          <w:sz w:val="24"/>
          <w:szCs w:val="24"/>
          <w:lang w:eastAsia="es-ES"/>
        </w:rPr>
        <w:t xml:space="preserve">Contencioso, Civil o Mercantil, </w:t>
      </w:r>
      <w:r w:rsidRPr="005B0C38">
        <w:rPr>
          <w:rFonts w:ascii="Garamond" w:hAnsi="Garamond"/>
          <w:color w:val="333333"/>
          <w:sz w:val="24"/>
          <w:szCs w:val="24"/>
          <w:lang w:eastAsia="es-ES"/>
        </w:rPr>
        <w:t>Bancari</w:t>
      </w:r>
      <w:r>
        <w:rPr>
          <w:rFonts w:ascii="Garamond" w:hAnsi="Garamond"/>
          <w:color w:val="333333"/>
          <w:sz w:val="24"/>
          <w:szCs w:val="24"/>
          <w:lang w:eastAsia="es-ES"/>
        </w:rPr>
        <w:t>o</w:t>
      </w:r>
    </w:p>
    <w:p w:rsidR="00897256" w:rsidRDefault="00897256" w:rsidP="00897256">
      <w:pPr>
        <w:spacing w:after="240" w:line="360" w:lineRule="auto"/>
        <w:rPr>
          <w:rFonts w:ascii="Garamond" w:hAnsi="Garamond"/>
          <w:color w:val="333333"/>
          <w:sz w:val="24"/>
          <w:szCs w:val="24"/>
          <w:lang w:eastAsia="es-ES"/>
        </w:rPr>
      </w:pPr>
    </w:p>
    <w:p w:rsidR="00897256" w:rsidRDefault="00897256" w:rsidP="00897256">
      <w:pPr>
        <w:spacing w:after="240" w:line="360" w:lineRule="auto"/>
        <w:rPr>
          <w:rFonts w:ascii="Garamond" w:hAnsi="Garamond"/>
          <w:color w:val="333333"/>
          <w:sz w:val="24"/>
          <w:szCs w:val="24"/>
          <w:lang w:eastAsia="es-ES"/>
        </w:rPr>
      </w:pPr>
    </w:p>
    <w:p w:rsidR="00897256" w:rsidRPr="00CC5BCA" w:rsidRDefault="00897256" w:rsidP="00897256">
      <w:pPr>
        <w:spacing w:after="240" w:line="360" w:lineRule="auto"/>
        <w:rPr>
          <w:rFonts w:ascii="Garamond" w:hAnsi="Garamond"/>
          <w:sz w:val="24"/>
          <w:szCs w:val="24"/>
          <w:lang w:eastAsia="es-ES"/>
        </w:rPr>
      </w:pPr>
      <w:r w:rsidRPr="00CC5BCA">
        <w:rPr>
          <w:rFonts w:ascii="Garamond" w:hAnsi="Garamond"/>
          <w:sz w:val="24"/>
          <w:szCs w:val="24"/>
          <w:lang w:eastAsia="es-ES"/>
        </w:rPr>
        <w:lastRenderedPageBreak/>
        <w:t>Breve descripción del conflicto (</w:t>
      </w:r>
      <w:r w:rsidRPr="00CC5BCA">
        <w:rPr>
          <w:rFonts w:ascii="Garamond" w:hAnsi="Garamond"/>
          <w:sz w:val="18"/>
          <w:szCs w:val="18"/>
          <w:lang w:eastAsia="es-ES"/>
        </w:rPr>
        <w:t>a los solos efectos de que la persona mediadora designada reconozca su capacidad para aceptar el encargo):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44"/>
      </w:tblGrid>
      <w:tr w:rsidR="00897256" w:rsidRPr="007C2409" w:rsidTr="00396BEA">
        <w:tc>
          <w:tcPr>
            <w:tcW w:w="8644" w:type="dxa"/>
          </w:tcPr>
          <w:p w:rsidR="00897256" w:rsidRPr="007C2409" w:rsidRDefault="00897256" w:rsidP="00396BEA">
            <w:pPr>
              <w:spacing w:after="240" w:line="360" w:lineRule="auto"/>
              <w:rPr>
                <w:rFonts w:ascii="Garamond" w:hAnsi="Garamond"/>
                <w:color w:val="333333"/>
                <w:sz w:val="24"/>
                <w:szCs w:val="24"/>
                <w:lang w:eastAsia="es-ES"/>
              </w:rPr>
            </w:pPr>
          </w:p>
          <w:p w:rsidR="00897256" w:rsidRPr="007C2409" w:rsidRDefault="00897256" w:rsidP="00396BEA">
            <w:pPr>
              <w:spacing w:after="240" w:line="360" w:lineRule="auto"/>
              <w:rPr>
                <w:rFonts w:ascii="Garamond" w:hAnsi="Garamond"/>
                <w:color w:val="333333"/>
                <w:sz w:val="24"/>
                <w:szCs w:val="24"/>
                <w:lang w:eastAsia="es-ES"/>
              </w:rPr>
            </w:pPr>
          </w:p>
          <w:p w:rsidR="00897256" w:rsidRPr="007C2409" w:rsidRDefault="00897256" w:rsidP="00396BEA">
            <w:pPr>
              <w:spacing w:after="240" w:line="360" w:lineRule="auto"/>
              <w:rPr>
                <w:rFonts w:ascii="Garamond" w:hAnsi="Garamond"/>
                <w:color w:val="333333"/>
                <w:sz w:val="24"/>
                <w:szCs w:val="24"/>
                <w:lang w:eastAsia="es-ES"/>
              </w:rPr>
            </w:pPr>
          </w:p>
        </w:tc>
      </w:tr>
    </w:tbl>
    <w:p w:rsidR="00897256" w:rsidRPr="005B0C38" w:rsidRDefault="00897256" w:rsidP="00897256">
      <w:pPr>
        <w:spacing w:after="0" w:line="360" w:lineRule="auto"/>
        <w:rPr>
          <w:rFonts w:ascii="Garamond" w:hAnsi="Garamond"/>
          <w:color w:val="333333"/>
          <w:sz w:val="24"/>
          <w:szCs w:val="24"/>
          <w:lang w:eastAsia="es-E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720"/>
      </w:tblGrid>
      <w:tr w:rsidR="00897256" w:rsidRPr="007C2409" w:rsidTr="00396BEA">
        <w:tc>
          <w:tcPr>
            <w:tcW w:w="8720" w:type="dxa"/>
            <w:shd w:val="clear" w:color="auto" w:fill="D9D9D9"/>
          </w:tcPr>
          <w:p w:rsidR="00897256" w:rsidRPr="007C2409" w:rsidRDefault="00897256" w:rsidP="00396BEA">
            <w:pPr>
              <w:spacing w:after="0"/>
              <w:rPr>
                <w:rFonts w:ascii="Garamond" w:hAnsi="Garamond"/>
                <w:b/>
                <w:color w:val="333333"/>
                <w:sz w:val="24"/>
                <w:szCs w:val="24"/>
                <w:lang w:eastAsia="es-ES"/>
              </w:rPr>
            </w:pPr>
            <w:r w:rsidRPr="007C2409">
              <w:rPr>
                <w:rFonts w:ascii="Garamond" w:hAnsi="Garamond"/>
                <w:b/>
                <w:color w:val="333333"/>
                <w:sz w:val="24"/>
                <w:szCs w:val="24"/>
                <w:lang w:eastAsia="es-ES"/>
              </w:rPr>
              <w:t xml:space="preserve">Justificante abono previo tasa administrativa </w:t>
            </w:r>
          </w:p>
        </w:tc>
      </w:tr>
    </w:tbl>
    <w:p w:rsidR="00897256" w:rsidRPr="005B0C38" w:rsidRDefault="00897256" w:rsidP="00897256">
      <w:pPr>
        <w:spacing w:after="0" w:line="240" w:lineRule="auto"/>
        <w:rPr>
          <w:rFonts w:ascii="Garamond" w:hAnsi="Garamond"/>
          <w:color w:val="333333"/>
          <w:sz w:val="24"/>
          <w:szCs w:val="24"/>
          <w:lang w:eastAsia="es-ES"/>
        </w:rPr>
      </w:pPr>
    </w:p>
    <w:p w:rsidR="00897256" w:rsidRPr="005B0C38" w:rsidRDefault="00897256" w:rsidP="00897256">
      <w:pPr>
        <w:spacing w:after="0" w:line="240" w:lineRule="auto"/>
        <w:rPr>
          <w:rFonts w:ascii="Garamond" w:hAnsi="Garamond"/>
          <w:color w:val="333333"/>
          <w:sz w:val="24"/>
          <w:szCs w:val="24"/>
          <w:lang w:eastAsia="es-ES"/>
        </w:rPr>
      </w:pPr>
    </w:p>
    <w:p w:rsidR="00897256" w:rsidRPr="005B0C38" w:rsidRDefault="00897256" w:rsidP="00897256">
      <w:pPr>
        <w:spacing w:after="0" w:line="240" w:lineRule="auto"/>
        <w:ind w:left="360"/>
        <w:jc w:val="both"/>
        <w:rPr>
          <w:rFonts w:ascii="Garamond" w:hAnsi="Garamond"/>
          <w:color w:val="333333"/>
          <w:sz w:val="24"/>
          <w:szCs w:val="24"/>
          <w:lang w:eastAsia="es-ES"/>
        </w:rPr>
      </w:pPr>
      <w:r w:rsidRPr="005B0C38">
        <w:rPr>
          <w:rFonts w:ascii="Garamond" w:hAnsi="Garamond"/>
          <w:color w:val="333333"/>
          <w:sz w:val="24"/>
          <w:szCs w:val="24"/>
          <w:lang w:eastAsia="es-ES"/>
        </w:rPr>
        <w:t>Para la apertura de expediente, estudio de antecedentes, designación de mediador se requiere el ingreso</w:t>
      </w:r>
      <w:r>
        <w:rPr>
          <w:rFonts w:ascii="Garamond" w:hAnsi="Garamond"/>
          <w:color w:val="333333"/>
          <w:sz w:val="24"/>
          <w:szCs w:val="24"/>
          <w:lang w:eastAsia="es-ES"/>
        </w:rPr>
        <w:t>*</w:t>
      </w:r>
      <w:r w:rsidRPr="005B0C38">
        <w:rPr>
          <w:rFonts w:ascii="Garamond" w:hAnsi="Garamond"/>
          <w:color w:val="333333"/>
          <w:sz w:val="24"/>
          <w:szCs w:val="24"/>
          <w:lang w:eastAsia="es-ES"/>
        </w:rPr>
        <w:t xml:space="preserve"> de la cantidad de </w:t>
      </w:r>
      <w:r>
        <w:rPr>
          <w:rFonts w:ascii="Garamond" w:hAnsi="Garamond"/>
          <w:b/>
          <w:color w:val="333333"/>
          <w:sz w:val="24"/>
          <w:szCs w:val="24"/>
          <w:lang w:eastAsia="es-ES"/>
        </w:rPr>
        <w:t>9</w:t>
      </w:r>
      <w:r w:rsidRPr="00411CB0">
        <w:rPr>
          <w:rFonts w:ascii="Garamond" w:hAnsi="Garamond"/>
          <w:b/>
          <w:color w:val="333333"/>
          <w:sz w:val="24"/>
          <w:szCs w:val="24"/>
          <w:lang w:eastAsia="es-ES"/>
        </w:rPr>
        <w:t>0,00 €</w:t>
      </w:r>
      <w:r w:rsidRPr="005B0C38">
        <w:rPr>
          <w:rFonts w:ascii="Garamond" w:hAnsi="Garamond"/>
          <w:color w:val="333333"/>
          <w:sz w:val="24"/>
          <w:szCs w:val="24"/>
          <w:lang w:eastAsia="es-ES"/>
        </w:rPr>
        <w:t xml:space="preserve"> en la cuenta del Banco de Sabadell ES920081197877000100 8304</w:t>
      </w:r>
    </w:p>
    <w:p w:rsidR="00897256" w:rsidRDefault="00897256" w:rsidP="00897256">
      <w:pPr>
        <w:pBdr>
          <w:bottom w:val="single" w:sz="6" w:space="1" w:color="auto"/>
        </w:pBdr>
        <w:spacing w:line="360" w:lineRule="auto"/>
        <w:ind w:left="180" w:right="15"/>
        <w:rPr>
          <w:rFonts w:ascii="Garamond" w:hAnsi="Garamond"/>
          <w:sz w:val="24"/>
          <w:szCs w:val="24"/>
        </w:rPr>
      </w:pPr>
    </w:p>
    <w:p w:rsidR="00897256" w:rsidRPr="005611F7" w:rsidRDefault="00897256" w:rsidP="00897256">
      <w:pPr>
        <w:pBdr>
          <w:bottom w:val="single" w:sz="6" w:space="1" w:color="auto"/>
        </w:pBdr>
        <w:spacing w:after="0" w:line="240" w:lineRule="auto"/>
        <w:ind w:left="181" w:right="17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*</w:t>
      </w:r>
      <w:r w:rsidRPr="005611F7">
        <w:rPr>
          <w:rFonts w:ascii="Garamond" w:hAnsi="Garamond"/>
          <w:sz w:val="20"/>
          <w:szCs w:val="20"/>
        </w:rPr>
        <w:t xml:space="preserve">Una vez realizado el ingreso, se remitirá justificante a la dirección: </w:t>
      </w:r>
      <w:hyperlink r:id="rId6" w:history="1">
        <w:r w:rsidRPr="005611F7">
          <w:rPr>
            <w:rStyle w:val="Hipervnculo"/>
            <w:rFonts w:ascii="Garamond" w:hAnsi="Garamond"/>
            <w:sz w:val="20"/>
            <w:szCs w:val="20"/>
          </w:rPr>
          <w:t>secretaria@ammediadores.es</w:t>
        </w:r>
      </w:hyperlink>
      <w:r w:rsidRPr="005611F7">
        <w:rPr>
          <w:rFonts w:ascii="Garamond" w:hAnsi="Garamond"/>
          <w:sz w:val="20"/>
          <w:szCs w:val="20"/>
        </w:rPr>
        <w:t xml:space="preserve">. </w:t>
      </w:r>
    </w:p>
    <w:p w:rsidR="00897256" w:rsidRPr="005611F7" w:rsidRDefault="00897256" w:rsidP="00897256">
      <w:pPr>
        <w:pBdr>
          <w:bottom w:val="single" w:sz="6" w:space="1" w:color="auto"/>
        </w:pBdr>
        <w:spacing w:after="0" w:line="240" w:lineRule="auto"/>
        <w:ind w:left="181" w:right="17"/>
        <w:jc w:val="both"/>
        <w:rPr>
          <w:rFonts w:ascii="Garamond" w:hAnsi="Garamond"/>
          <w:sz w:val="20"/>
          <w:szCs w:val="20"/>
        </w:rPr>
      </w:pPr>
      <w:r w:rsidRPr="005611F7">
        <w:rPr>
          <w:rFonts w:ascii="Garamond" w:hAnsi="Garamond"/>
          <w:sz w:val="20"/>
          <w:szCs w:val="20"/>
        </w:rPr>
        <w:t>En la misma deberá constar el destinatario (Asociación Madrileña de Mediadores), y el asunto (abono tasa admini</w:t>
      </w:r>
      <w:r>
        <w:rPr>
          <w:rFonts w:ascii="Garamond" w:hAnsi="Garamond"/>
          <w:sz w:val="20"/>
          <w:szCs w:val="20"/>
        </w:rPr>
        <w:t>strativa + nombre y apellido de las personas mediadas</w:t>
      </w:r>
      <w:r w:rsidRPr="005611F7">
        <w:rPr>
          <w:rFonts w:ascii="Garamond" w:hAnsi="Garamond"/>
          <w:sz w:val="20"/>
          <w:szCs w:val="20"/>
        </w:rPr>
        <w:t>)</w:t>
      </w:r>
    </w:p>
    <w:p w:rsidR="00897256" w:rsidRPr="005B0C38" w:rsidRDefault="00897256" w:rsidP="00897256">
      <w:pPr>
        <w:pBdr>
          <w:bottom w:val="single" w:sz="6" w:space="1" w:color="auto"/>
        </w:pBdr>
        <w:spacing w:after="0" w:line="240" w:lineRule="auto"/>
        <w:ind w:left="181" w:right="17"/>
        <w:jc w:val="both"/>
        <w:rPr>
          <w:rFonts w:ascii="Garamond" w:hAnsi="Garamond"/>
          <w:sz w:val="24"/>
          <w:szCs w:val="24"/>
        </w:rPr>
      </w:pPr>
    </w:p>
    <w:p w:rsidR="00897256" w:rsidRDefault="00897256" w:rsidP="00897256">
      <w:pPr>
        <w:spacing w:line="360" w:lineRule="auto"/>
        <w:ind w:left="180" w:right="15"/>
        <w:jc w:val="center"/>
        <w:rPr>
          <w:rFonts w:ascii="Garamond" w:hAnsi="Garamond"/>
          <w:b/>
          <w:sz w:val="24"/>
          <w:szCs w:val="24"/>
        </w:rPr>
      </w:pPr>
    </w:p>
    <w:p w:rsidR="00897256" w:rsidRPr="005B0C38" w:rsidRDefault="00897256" w:rsidP="00897256">
      <w:pPr>
        <w:spacing w:line="360" w:lineRule="auto"/>
        <w:ind w:left="180" w:right="15"/>
        <w:jc w:val="center"/>
        <w:rPr>
          <w:rFonts w:ascii="Garamond" w:hAnsi="Garamond"/>
          <w:b/>
          <w:sz w:val="24"/>
          <w:szCs w:val="24"/>
        </w:rPr>
      </w:pPr>
      <w:r w:rsidRPr="005B0C38">
        <w:rPr>
          <w:rFonts w:ascii="Garamond" w:hAnsi="Garamond"/>
          <w:b/>
          <w:sz w:val="24"/>
          <w:szCs w:val="24"/>
        </w:rPr>
        <w:t>Fecha/ Firma de la solicitud</w:t>
      </w:r>
    </w:p>
    <w:p w:rsidR="00897256" w:rsidRPr="005B0C38" w:rsidRDefault="00897256" w:rsidP="00897256">
      <w:pPr>
        <w:spacing w:after="100" w:afterAutospacing="1"/>
        <w:jc w:val="center"/>
        <w:rPr>
          <w:rFonts w:ascii="Garamond" w:hAnsi="Garamond" w:cs="Arial"/>
          <w:b/>
          <w:color w:val="0070C0"/>
          <w:sz w:val="24"/>
          <w:szCs w:val="24"/>
        </w:rPr>
      </w:pPr>
    </w:p>
    <w:p w:rsidR="00897256" w:rsidRPr="005B0C38" w:rsidRDefault="00897256" w:rsidP="00897256">
      <w:pPr>
        <w:spacing w:after="100" w:afterAutospacing="1"/>
        <w:jc w:val="center"/>
        <w:rPr>
          <w:rFonts w:ascii="Garamond" w:hAnsi="Garamond" w:cs="Arial"/>
          <w:b/>
          <w:color w:val="0070C0"/>
          <w:sz w:val="24"/>
          <w:szCs w:val="24"/>
        </w:rPr>
      </w:pPr>
    </w:p>
    <w:p w:rsidR="00897256" w:rsidRDefault="00897256" w:rsidP="00897256">
      <w:pPr>
        <w:jc w:val="both"/>
        <w:rPr>
          <w:rFonts w:ascii="Garamond" w:hAnsi="Garamond"/>
          <w:sz w:val="20"/>
          <w:szCs w:val="20"/>
        </w:rPr>
      </w:pPr>
    </w:p>
    <w:p w:rsidR="00897256" w:rsidRDefault="00897256" w:rsidP="00897256">
      <w:pPr>
        <w:jc w:val="both"/>
        <w:rPr>
          <w:rFonts w:ascii="Garamond" w:hAnsi="Garamond"/>
          <w:sz w:val="20"/>
          <w:szCs w:val="20"/>
        </w:rPr>
      </w:pPr>
    </w:p>
    <w:p w:rsidR="00897256" w:rsidRPr="00761F49" w:rsidRDefault="00897256" w:rsidP="00897256">
      <w:pPr>
        <w:jc w:val="both"/>
        <w:rPr>
          <w:rFonts w:ascii="Garamond" w:hAnsi="Garamond"/>
          <w:b/>
          <w:color w:val="1F497D" w:themeColor="text2"/>
          <w:sz w:val="16"/>
          <w:szCs w:val="16"/>
        </w:rPr>
      </w:pPr>
      <w:r w:rsidRPr="00761F49">
        <w:rPr>
          <w:rFonts w:ascii="Garamond" w:hAnsi="Garamond"/>
          <w:b/>
          <w:color w:val="1F497D" w:themeColor="text2"/>
          <w:sz w:val="16"/>
          <w:szCs w:val="16"/>
        </w:rPr>
        <w:t>PROTECCIÓN DE DATOS:</w:t>
      </w:r>
    </w:p>
    <w:p w:rsidR="00897256" w:rsidRDefault="00897256" w:rsidP="00897256">
      <w:pPr>
        <w:pStyle w:val="NormalWeb"/>
        <w:spacing w:before="0" w:beforeAutospacing="0" w:after="0" w:afterAutospacing="0"/>
        <w:jc w:val="both"/>
        <w:rPr>
          <w:rFonts w:ascii="Garamond" w:hAnsi="Garamond" w:cs="Arial"/>
          <w:bCs/>
          <w:color w:val="1F497D" w:themeColor="text2"/>
          <w:sz w:val="16"/>
          <w:szCs w:val="16"/>
        </w:rPr>
      </w:pPr>
      <w:r w:rsidRPr="00B33175">
        <w:rPr>
          <w:rFonts w:ascii="Garamond" w:hAnsi="Garamond" w:cs="Arial"/>
          <w:color w:val="1F497D" w:themeColor="text2"/>
          <w:sz w:val="16"/>
          <w:szCs w:val="16"/>
        </w:rPr>
        <w:t>En cumplimiento del Reglamento Europeo de Protección de datos (RGPD) y de la Ley Orgánica 3/2018, de protección de datos de carácter personal y garantía de los derechos digitales le informamos que los datos personales que el solicitante de la mediación nos proporcione, serán tratados con la finalidad de llevar a cabo el procedimiento de mediación, siendo base jurídica del tratamiento el cumplimiento de la relación contractual derivada de esta mediación, el interés público y el interés legítimo de los interesados. Asimismo, le informamos que no realizamos cesiones de datos más allá de las impuestas por la Ley y en el caso en el que sea necesario ceder sus datos a terceros le solicitaremos su consentimiento expresamente. Sus datos serán conservados durante el plazo en que dure el procedimiento de mediación o durante el plazo necesario para cumplir con establecido en la legislación vigente.  </w:t>
      </w:r>
      <w:r w:rsidRPr="00B33175">
        <w:rPr>
          <w:rFonts w:ascii="Garamond" w:hAnsi="Garamond" w:cs="Arial"/>
          <w:bCs/>
          <w:color w:val="1F497D" w:themeColor="text2"/>
          <w:sz w:val="16"/>
          <w:szCs w:val="16"/>
        </w:rPr>
        <w:t>No está previsto el tratamiento de los datos personales que nos facilite para un fin distinto al que se ha expuesto. En cualquier caso, antes de proceder a su tratamiento para un fin diferente, volveríamos a solicitar su consentimiento.</w:t>
      </w:r>
    </w:p>
    <w:p w:rsidR="00897256" w:rsidRPr="001008AB" w:rsidRDefault="00897256" w:rsidP="00897256">
      <w:pPr>
        <w:pStyle w:val="NormalWeb"/>
        <w:spacing w:before="0" w:beforeAutospacing="0" w:after="0" w:afterAutospacing="0"/>
        <w:jc w:val="both"/>
        <w:rPr>
          <w:rFonts w:ascii="Garamond" w:hAnsi="Garamond" w:cs="Arial"/>
          <w:bCs/>
          <w:color w:val="1F497D" w:themeColor="text2"/>
          <w:sz w:val="16"/>
          <w:szCs w:val="16"/>
        </w:rPr>
      </w:pPr>
    </w:p>
    <w:p w:rsidR="00897256" w:rsidRPr="001008AB" w:rsidRDefault="00897256" w:rsidP="00897256">
      <w:pPr>
        <w:pStyle w:val="NormalWeb"/>
        <w:spacing w:before="0" w:beforeAutospacing="0" w:after="0" w:afterAutospacing="0"/>
        <w:jc w:val="both"/>
        <w:rPr>
          <w:rFonts w:ascii="Garamond" w:hAnsi="Garamond" w:cs="Arial"/>
          <w:color w:val="1F497D" w:themeColor="text2"/>
          <w:sz w:val="16"/>
          <w:szCs w:val="16"/>
        </w:rPr>
      </w:pPr>
      <w:r w:rsidRPr="001008AB">
        <w:rPr>
          <w:rFonts w:ascii="Garamond" w:hAnsi="Garamond" w:cs="Arial"/>
          <w:color w:val="1F497D" w:themeColor="text2"/>
          <w:sz w:val="16"/>
          <w:szCs w:val="16"/>
        </w:rPr>
        <w:t>Mediante la firma de la presente solicitud nos está prestando su consentimiento expreso para el tratamiento de los datos con las finalidades indicadas siendo los mismos necesarios para llevar a cabo la convocatoria de la audiencia de mediación.</w:t>
      </w:r>
    </w:p>
    <w:p w:rsidR="00897256" w:rsidRPr="001008AB" w:rsidRDefault="00897256" w:rsidP="00897256">
      <w:pPr>
        <w:pStyle w:val="NormalWeb"/>
        <w:spacing w:before="0" w:beforeAutospacing="0" w:after="0" w:afterAutospacing="0"/>
        <w:jc w:val="both"/>
        <w:rPr>
          <w:rFonts w:ascii="Garamond" w:hAnsi="Garamond" w:cs="Arial"/>
          <w:color w:val="1F497D" w:themeColor="text2"/>
          <w:sz w:val="16"/>
          <w:szCs w:val="16"/>
        </w:rPr>
      </w:pPr>
      <w:r w:rsidRPr="001008AB">
        <w:rPr>
          <w:rFonts w:ascii="Garamond" w:hAnsi="Garamond" w:cs="Arial"/>
          <w:bCs/>
          <w:color w:val="1F497D" w:themeColor="text2"/>
          <w:sz w:val="16"/>
          <w:szCs w:val="16"/>
        </w:rPr>
        <w:t>Tiene derecho a solicitar el acceso a sus datos personales, su rectificación, supresión o limitación de su tratamiento y a oponerse al mismo. Reconocemos también su derecho a la portabilidad de sus datos.</w:t>
      </w:r>
      <w:r w:rsidRPr="001008AB">
        <w:rPr>
          <w:rFonts w:ascii="Garamond" w:hAnsi="Garamond" w:cs="Arial"/>
          <w:color w:val="1F497D" w:themeColor="text2"/>
          <w:sz w:val="16"/>
          <w:szCs w:val="16"/>
        </w:rPr>
        <w:t>  </w:t>
      </w:r>
      <w:r w:rsidRPr="001008AB">
        <w:rPr>
          <w:rFonts w:ascii="Garamond" w:hAnsi="Garamond" w:cs="Arial"/>
          <w:bCs/>
          <w:color w:val="1F497D" w:themeColor="text2"/>
          <w:sz w:val="16"/>
          <w:szCs w:val="16"/>
        </w:rPr>
        <w:t>El derecho a la portabilidad hay que reconocerlo, pero solo puede ejercerse si es técnicamente posible, de ahí lo de diferenciarlo</w:t>
      </w:r>
      <w:r w:rsidRPr="001008AB">
        <w:rPr>
          <w:rFonts w:ascii="Garamond" w:hAnsi="Garamond" w:cs="Arial"/>
          <w:color w:val="1F497D" w:themeColor="text2"/>
          <w:sz w:val="16"/>
          <w:szCs w:val="16"/>
        </w:rPr>
        <w:t> enviando un mensaje </w:t>
      </w:r>
      <w:r w:rsidRPr="001008AB">
        <w:rPr>
          <w:rFonts w:ascii="Garamond" w:hAnsi="Garamond" w:cs="Arial"/>
          <w:bCs/>
          <w:color w:val="1F497D" w:themeColor="text2"/>
          <w:sz w:val="16"/>
          <w:szCs w:val="16"/>
        </w:rPr>
        <w:t>de</w:t>
      </w:r>
      <w:r w:rsidRPr="001008AB">
        <w:rPr>
          <w:rFonts w:ascii="Garamond" w:hAnsi="Garamond" w:cs="Arial"/>
          <w:color w:val="1F497D" w:themeColor="text2"/>
          <w:sz w:val="16"/>
          <w:szCs w:val="16"/>
        </w:rPr>
        <w:t> correo electrónico a  </w:t>
      </w:r>
      <w:hyperlink r:id="rId7" w:tgtFrame="_blank" w:history="1">
        <w:r w:rsidRPr="001008AB">
          <w:rPr>
            <w:rStyle w:val="Hipervnculo"/>
            <w:rFonts w:ascii="Garamond" w:hAnsi="Garamond" w:cs="Arial"/>
            <w:sz w:val="16"/>
            <w:szCs w:val="16"/>
          </w:rPr>
          <w:t>secretaria@ammediadores.es</w:t>
        </w:r>
      </w:hyperlink>
      <w:r w:rsidRPr="001008AB">
        <w:rPr>
          <w:rFonts w:ascii="Garamond" w:hAnsi="Garamond" w:cs="Arial"/>
          <w:color w:val="1F497D" w:themeColor="text2"/>
          <w:sz w:val="16"/>
          <w:szCs w:val="16"/>
        </w:rPr>
        <w:t> indicando en el asunto el derecho que desea ejercitar y enviando una copia de su DNI. También puede remitir escrito mediante correo postal dirigido  </w:t>
      </w:r>
      <w:r w:rsidRPr="001008AB">
        <w:rPr>
          <w:rFonts w:ascii="Garamond" w:hAnsi="Garamond" w:cs="Arial"/>
          <w:bCs/>
          <w:color w:val="1F497D" w:themeColor="text2"/>
          <w:sz w:val="16"/>
          <w:szCs w:val="16"/>
        </w:rPr>
        <w:t>A</w:t>
      </w:r>
      <w:r w:rsidRPr="001008AB">
        <w:rPr>
          <w:rFonts w:ascii="Garamond" w:hAnsi="Garamond" w:cs="Arial"/>
          <w:color w:val="1F497D" w:themeColor="text2"/>
          <w:sz w:val="16"/>
          <w:szCs w:val="16"/>
        </w:rPr>
        <w:t> calle Pilar 6 de Pozuelo de Alarcón.</w:t>
      </w:r>
    </w:p>
    <w:p w:rsidR="00897256" w:rsidRPr="001008AB" w:rsidRDefault="00897256" w:rsidP="00897256">
      <w:pPr>
        <w:pStyle w:val="NormalWeb"/>
        <w:spacing w:before="0" w:beforeAutospacing="0" w:after="0" w:afterAutospacing="0"/>
        <w:jc w:val="both"/>
        <w:rPr>
          <w:rFonts w:ascii="Garamond" w:hAnsi="Garamond" w:cs="Arial"/>
          <w:color w:val="1F497D" w:themeColor="text2"/>
          <w:sz w:val="16"/>
          <w:szCs w:val="16"/>
        </w:rPr>
      </w:pPr>
      <w:r w:rsidRPr="00B33175">
        <w:rPr>
          <w:rFonts w:ascii="Garamond" w:hAnsi="Garamond" w:cs="Arial"/>
          <w:color w:val="1F497D" w:themeColor="text2"/>
          <w:sz w:val="16"/>
          <w:szCs w:val="16"/>
        </w:rPr>
        <w:t> </w:t>
      </w:r>
    </w:p>
    <w:p w:rsidR="00897256" w:rsidRPr="001008AB" w:rsidRDefault="00897256" w:rsidP="00897256">
      <w:pPr>
        <w:pStyle w:val="NormalWeb"/>
        <w:spacing w:before="0" w:beforeAutospacing="0" w:after="0" w:afterAutospacing="0"/>
        <w:jc w:val="both"/>
        <w:rPr>
          <w:rFonts w:ascii="Garamond" w:hAnsi="Garamond" w:cs="Arial"/>
          <w:color w:val="1F497D" w:themeColor="text2"/>
          <w:sz w:val="16"/>
          <w:szCs w:val="16"/>
        </w:rPr>
      </w:pPr>
      <w:r w:rsidRPr="001008AB">
        <w:rPr>
          <w:rFonts w:ascii="Garamond" w:hAnsi="Garamond" w:cs="Arial"/>
          <w:bCs/>
          <w:color w:val="1F497D" w:themeColor="text2"/>
          <w:sz w:val="16"/>
          <w:szCs w:val="16"/>
        </w:rPr>
        <w:lastRenderedPageBreak/>
        <w:t>Sus datos no serán tratados para la adopción de decisiones automatizadas o para la elaboración de perfiles automatizado.</w:t>
      </w:r>
    </w:p>
    <w:p w:rsidR="00897256" w:rsidRPr="001008AB" w:rsidRDefault="00897256" w:rsidP="00897256">
      <w:pPr>
        <w:pStyle w:val="NormalWeb"/>
        <w:spacing w:before="0" w:beforeAutospacing="0" w:after="0" w:afterAutospacing="0"/>
        <w:jc w:val="both"/>
        <w:rPr>
          <w:rFonts w:ascii="Garamond" w:hAnsi="Garamond" w:cs="Arial"/>
          <w:color w:val="1F497D" w:themeColor="text2"/>
          <w:sz w:val="16"/>
          <w:szCs w:val="16"/>
        </w:rPr>
      </w:pPr>
      <w:r w:rsidRPr="001008AB">
        <w:rPr>
          <w:rFonts w:ascii="Garamond" w:hAnsi="Garamond" w:cs="Arial"/>
          <w:color w:val="1F497D" w:themeColor="text2"/>
          <w:sz w:val="16"/>
          <w:szCs w:val="16"/>
        </w:rPr>
        <w:t> </w:t>
      </w:r>
    </w:p>
    <w:p w:rsidR="00897256" w:rsidRPr="001008AB" w:rsidRDefault="00897256" w:rsidP="00897256">
      <w:pPr>
        <w:pStyle w:val="NormalWeb"/>
        <w:spacing w:before="0" w:beforeAutospacing="0" w:after="0" w:afterAutospacing="0"/>
        <w:jc w:val="both"/>
        <w:rPr>
          <w:rFonts w:ascii="Garamond" w:hAnsi="Garamond" w:cs="Arial"/>
          <w:color w:val="1F497D" w:themeColor="text2"/>
          <w:sz w:val="16"/>
          <w:szCs w:val="16"/>
        </w:rPr>
      </w:pPr>
      <w:r w:rsidRPr="001008AB">
        <w:rPr>
          <w:rFonts w:ascii="Garamond" w:hAnsi="Garamond" w:cs="Arial"/>
          <w:color w:val="1F497D" w:themeColor="text2"/>
          <w:sz w:val="16"/>
          <w:szCs w:val="16"/>
        </w:rPr>
        <w:t>Del mismo modo, le informamos de que puede revocar el consentimiento otorgado por los mismos medios  </w:t>
      </w:r>
      <w:r w:rsidRPr="001008AB">
        <w:rPr>
          <w:rFonts w:ascii="Garamond" w:hAnsi="Garamond" w:cs="Arial"/>
          <w:bCs/>
          <w:color w:val="1F497D" w:themeColor="text2"/>
          <w:sz w:val="16"/>
          <w:szCs w:val="16"/>
        </w:rPr>
        <w:t>ofrecidos para</w:t>
      </w:r>
      <w:r w:rsidRPr="001008AB">
        <w:rPr>
          <w:rFonts w:ascii="Garamond" w:hAnsi="Garamond" w:cs="Arial"/>
          <w:color w:val="1F497D" w:themeColor="text2"/>
          <w:sz w:val="16"/>
          <w:szCs w:val="16"/>
        </w:rPr>
        <w:t xml:space="preserve"> ejercitar sus derechos. </w:t>
      </w:r>
      <w:proofErr w:type="gramStart"/>
      <w:r w:rsidRPr="001008AB">
        <w:rPr>
          <w:rFonts w:ascii="Garamond" w:hAnsi="Garamond" w:cs="Arial"/>
          <w:color w:val="1F497D" w:themeColor="text2"/>
          <w:sz w:val="16"/>
          <w:szCs w:val="16"/>
        </w:rPr>
        <w:t>en</w:t>
      </w:r>
      <w:proofErr w:type="gramEnd"/>
      <w:r w:rsidRPr="001008AB">
        <w:rPr>
          <w:rFonts w:ascii="Garamond" w:hAnsi="Garamond" w:cs="Arial"/>
          <w:color w:val="1F497D" w:themeColor="text2"/>
          <w:sz w:val="16"/>
          <w:szCs w:val="16"/>
        </w:rPr>
        <w:t xml:space="preserve"> todo caso, puede interponer una reclamación ante la agencia española de protección de datos si entiende que sus derechos no han sido atendidos debidamente.</w:t>
      </w:r>
    </w:p>
    <w:p w:rsidR="00897256" w:rsidRPr="001008AB" w:rsidRDefault="00897256" w:rsidP="00897256">
      <w:pPr>
        <w:pStyle w:val="NormalWeb"/>
        <w:spacing w:before="0" w:beforeAutospacing="0" w:after="0" w:afterAutospacing="0"/>
        <w:jc w:val="both"/>
        <w:rPr>
          <w:rFonts w:ascii="Garamond" w:hAnsi="Garamond" w:cs="Arial"/>
          <w:color w:val="1F497D" w:themeColor="text2"/>
          <w:sz w:val="16"/>
          <w:szCs w:val="16"/>
        </w:rPr>
      </w:pPr>
      <w:r w:rsidRPr="001008AB">
        <w:rPr>
          <w:rFonts w:ascii="Garamond" w:hAnsi="Garamond" w:cs="Arial"/>
          <w:color w:val="1F497D" w:themeColor="text2"/>
          <w:sz w:val="16"/>
          <w:szCs w:val="16"/>
        </w:rPr>
        <w:t> </w:t>
      </w:r>
    </w:p>
    <w:p w:rsidR="00897256" w:rsidRPr="00B33175" w:rsidRDefault="00897256" w:rsidP="00897256">
      <w:pPr>
        <w:pStyle w:val="NormalWeb"/>
        <w:spacing w:before="0" w:beforeAutospacing="0" w:after="0" w:afterAutospacing="0"/>
        <w:jc w:val="both"/>
        <w:rPr>
          <w:rFonts w:ascii="Garamond" w:hAnsi="Garamond" w:cs="Arial"/>
          <w:color w:val="1F497D" w:themeColor="text2"/>
          <w:sz w:val="16"/>
          <w:szCs w:val="16"/>
        </w:rPr>
      </w:pPr>
      <w:r w:rsidRPr="00B33175">
        <w:rPr>
          <w:rFonts w:ascii="Garamond" w:hAnsi="Garamond" w:cs="Arial"/>
          <w:color w:val="1F497D" w:themeColor="text2"/>
          <w:sz w:val="16"/>
          <w:szCs w:val="16"/>
        </w:rPr>
        <w:t>Le informamos que puede interponer sus quejas, reclamaciones o solicitudes de información sobre los servicios de mediación contratados por los mismos medios de comunicación que ponemos a su disposición en aplicación de lo dispuesto en la Ley 7/2017, de 2 de diciembre.</w:t>
      </w:r>
    </w:p>
    <w:p w:rsidR="00897256" w:rsidRPr="00B33175" w:rsidRDefault="00897256" w:rsidP="00897256">
      <w:pPr>
        <w:pStyle w:val="NormalWeb"/>
        <w:spacing w:before="0" w:beforeAutospacing="0" w:after="0" w:afterAutospacing="0"/>
        <w:jc w:val="both"/>
        <w:rPr>
          <w:rFonts w:ascii="Garamond" w:hAnsi="Garamond" w:cs="Arial"/>
          <w:color w:val="1F497D" w:themeColor="text2"/>
          <w:sz w:val="16"/>
          <w:szCs w:val="16"/>
        </w:rPr>
      </w:pPr>
      <w:r w:rsidRPr="00B33175">
        <w:rPr>
          <w:rFonts w:ascii="Garamond" w:hAnsi="Garamond" w:cs="Arial"/>
          <w:color w:val="1F497D" w:themeColor="text2"/>
          <w:sz w:val="16"/>
          <w:szCs w:val="16"/>
        </w:rPr>
        <w:t> </w:t>
      </w:r>
    </w:p>
    <w:p w:rsidR="00897256" w:rsidRPr="00B33175" w:rsidRDefault="00897256" w:rsidP="00897256">
      <w:pPr>
        <w:pStyle w:val="NormalWeb"/>
        <w:spacing w:before="0" w:beforeAutospacing="0" w:after="0" w:afterAutospacing="0"/>
        <w:jc w:val="both"/>
        <w:rPr>
          <w:rFonts w:ascii="Cambria" w:hAnsi="Cambria" w:cs="Arial"/>
          <w:color w:val="1F497D" w:themeColor="text2"/>
          <w:sz w:val="16"/>
          <w:szCs w:val="16"/>
        </w:rPr>
      </w:pPr>
      <w:r w:rsidRPr="00B33175">
        <w:rPr>
          <w:rFonts w:ascii="Garamond" w:hAnsi="Garamond" w:cs="Arial"/>
          <w:color w:val="1F497D" w:themeColor="text2"/>
          <w:sz w:val="16"/>
          <w:szCs w:val="16"/>
        </w:rPr>
        <w:t>En el supuesto de</w:t>
      </w:r>
      <w:r>
        <w:rPr>
          <w:rFonts w:ascii="Garamond" w:hAnsi="Garamond" w:cs="Arial"/>
          <w:color w:val="1F497D" w:themeColor="text2"/>
          <w:sz w:val="16"/>
          <w:szCs w:val="16"/>
        </w:rPr>
        <w:t xml:space="preserve"> no</w:t>
      </w:r>
      <w:r w:rsidRPr="00B33175">
        <w:rPr>
          <w:rFonts w:ascii="Garamond" w:hAnsi="Garamond" w:cs="Arial"/>
          <w:color w:val="1F497D" w:themeColor="text2"/>
          <w:sz w:val="16"/>
          <w:szCs w:val="16"/>
        </w:rPr>
        <w:t>  </w:t>
      </w:r>
      <w:r w:rsidRPr="001008AB">
        <w:rPr>
          <w:rFonts w:ascii="Garamond" w:hAnsi="Garamond" w:cs="Arial"/>
          <w:bCs/>
          <w:color w:val="1F497D" w:themeColor="text2"/>
          <w:sz w:val="16"/>
          <w:szCs w:val="16"/>
        </w:rPr>
        <w:t>recibir una respuesta satisfactoria</w:t>
      </w:r>
      <w:r w:rsidRPr="001008AB">
        <w:rPr>
          <w:rFonts w:ascii="Garamond" w:hAnsi="Garamond" w:cs="Arial"/>
          <w:color w:val="1F497D" w:themeColor="text2"/>
          <w:sz w:val="16"/>
          <w:szCs w:val="16"/>
        </w:rPr>
        <w:t> a su reclamación</w:t>
      </w:r>
      <w:r w:rsidRPr="00B33175">
        <w:rPr>
          <w:rFonts w:ascii="Garamond" w:hAnsi="Garamond" w:cs="Arial"/>
          <w:color w:val="1F497D" w:themeColor="text2"/>
          <w:sz w:val="16"/>
          <w:szCs w:val="16"/>
        </w:rPr>
        <w:t>, usted podrá acudir a una entidad de resolución alternativa</w:t>
      </w:r>
      <w:r>
        <w:rPr>
          <w:rFonts w:ascii="Garamond" w:hAnsi="Garamond" w:cs="Arial"/>
          <w:color w:val="1F497D" w:themeColor="text2"/>
          <w:sz w:val="16"/>
          <w:szCs w:val="16"/>
        </w:rPr>
        <w:t>.</w:t>
      </w:r>
      <w:r w:rsidRPr="00B33175">
        <w:rPr>
          <w:rFonts w:ascii="Garamond" w:hAnsi="Garamond" w:cs="Arial"/>
          <w:color w:val="1F497D" w:themeColor="text2"/>
          <w:sz w:val="16"/>
          <w:szCs w:val="16"/>
        </w:rPr>
        <w:t> </w:t>
      </w:r>
      <w:r w:rsidRPr="00B33175">
        <w:rPr>
          <w:rFonts w:ascii="Cambria" w:hAnsi="Cambria" w:cs="Arial"/>
          <w:color w:val="1F497D" w:themeColor="text2"/>
          <w:sz w:val="16"/>
          <w:szCs w:val="16"/>
        </w:rPr>
        <w:t xml:space="preserve"> </w:t>
      </w:r>
    </w:p>
    <w:p w:rsidR="00781237" w:rsidRPr="00897256" w:rsidRDefault="00781237" w:rsidP="00897256"/>
    <w:sectPr w:rsidR="00781237" w:rsidRPr="00897256" w:rsidSect="00615C6D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304A" w:rsidRDefault="0076304A" w:rsidP="00691705">
      <w:pPr>
        <w:spacing w:after="0" w:line="240" w:lineRule="auto"/>
      </w:pPr>
      <w:r>
        <w:separator/>
      </w:r>
    </w:p>
  </w:endnote>
  <w:endnote w:type="continuationSeparator" w:id="0">
    <w:p w:rsidR="0076304A" w:rsidRDefault="0076304A" w:rsidP="00691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705" w:rsidRDefault="00710390">
    <w:pPr>
      <w:pStyle w:val="Piedepgina"/>
      <w:jc w:val="right"/>
    </w:pPr>
    <w:r>
      <w:rPr>
        <w:noProof/>
        <w:lang w:eastAsia="zh-TW"/>
      </w:rPr>
      <w:pict>
        <v:rect id="_x0000_s1030" style="position:absolute;left:0;text-align:left;margin-left:6.25pt;margin-top:775.9pt;width:60pt;height:70.5pt;z-index:251661312;mso-position-horizontal-relative:right-margin-area;mso-position-vertical-relative:page" o:allowincell="f" stroked="f">
          <v:textbox>
            <w:txbxContent>
              <w:sdt>
                <w:sdtPr>
                  <w:rPr>
                    <w:rFonts w:ascii="Garamond" w:hAnsi="Garamond"/>
                    <w:sz w:val="24"/>
                    <w:szCs w:val="24"/>
                  </w:rPr>
                  <w:id w:val="216749887"/>
                  <w:docPartObj>
                    <w:docPartGallery w:val="Page Numbers (Margins)"/>
                    <w:docPartUnique/>
                  </w:docPartObj>
                </w:sdtPr>
                <w:sdtContent>
                  <w:p w:rsidR="00691705" w:rsidRPr="00691705" w:rsidRDefault="00710390">
                    <w:pPr>
                      <w:jc w:val="center"/>
                      <w:rPr>
                        <w:rFonts w:ascii="Garamond" w:hAnsi="Garamond"/>
                        <w:sz w:val="24"/>
                        <w:szCs w:val="24"/>
                      </w:rPr>
                    </w:pPr>
                    <w:r w:rsidRPr="00691705">
                      <w:rPr>
                        <w:rFonts w:ascii="Garamond" w:hAnsi="Garamond"/>
                        <w:sz w:val="24"/>
                        <w:szCs w:val="24"/>
                      </w:rPr>
                      <w:fldChar w:fldCharType="begin"/>
                    </w:r>
                    <w:r w:rsidR="00691705" w:rsidRPr="00691705">
                      <w:rPr>
                        <w:rFonts w:ascii="Garamond" w:hAnsi="Garamond"/>
                        <w:sz w:val="24"/>
                        <w:szCs w:val="24"/>
                      </w:rPr>
                      <w:instrText xml:space="preserve"> PAGE  \* MERGEFORMAT </w:instrText>
                    </w:r>
                    <w:r w:rsidRPr="00691705">
                      <w:rPr>
                        <w:rFonts w:ascii="Garamond" w:hAnsi="Garamond"/>
                        <w:sz w:val="24"/>
                        <w:szCs w:val="24"/>
                      </w:rPr>
                      <w:fldChar w:fldCharType="separate"/>
                    </w:r>
                    <w:r w:rsidR="00897256">
                      <w:rPr>
                        <w:rFonts w:ascii="Garamond" w:hAnsi="Garamond"/>
                        <w:noProof/>
                        <w:sz w:val="24"/>
                        <w:szCs w:val="24"/>
                      </w:rPr>
                      <w:t>1</w:t>
                    </w:r>
                    <w:r w:rsidRPr="00691705">
                      <w:rPr>
                        <w:rFonts w:ascii="Garamond" w:hAnsi="Garamond"/>
                        <w:sz w:val="24"/>
                        <w:szCs w:val="24"/>
                      </w:rPr>
                      <w:fldChar w:fldCharType="end"/>
                    </w:r>
                  </w:p>
                </w:sdtContent>
              </w:sdt>
            </w:txbxContent>
          </v:textbox>
          <w10:wrap anchorx="page" anchory="page"/>
        </v:rect>
      </w:pict>
    </w:r>
  </w:p>
  <w:p w:rsidR="00691705" w:rsidRPr="006B2A9A" w:rsidRDefault="00691705" w:rsidP="00691705">
    <w:pPr>
      <w:pStyle w:val="Piedepgina"/>
      <w:jc w:val="center"/>
      <w:rPr>
        <w:rFonts w:ascii="Garamond" w:hAnsi="Garamond"/>
        <w:color w:val="7F7F7F"/>
        <w:sz w:val="20"/>
        <w:szCs w:val="20"/>
      </w:rPr>
    </w:pPr>
    <w:r w:rsidRPr="006B2A9A">
      <w:rPr>
        <w:rFonts w:ascii="Garamond" w:hAnsi="Garamond"/>
        <w:color w:val="7F7F7F"/>
        <w:sz w:val="20"/>
        <w:szCs w:val="20"/>
      </w:rPr>
      <w:t>C/ Pilar nº6 28224 Pozuelo de Alarcón (Madrid)</w:t>
    </w:r>
    <w:r>
      <w:rPr>
        <w:rFonts w:ascii="Garamond" w:hAnsi="Garamond"/>
        <w:color w:val="7F7F7F"/>
        <w:sz w:val="20"/>
        <w:szCs w:val="20"/>
      </w:rPr>
      <w:t xml:space="preserve">  - </w:t>
    </w:r>
    <w:r w:rsidRPr="006B2A9A">
      <w:rPr>
        <w:rFonts w:ascii="Garamond" w:hAnsi="Garamond"/>
        <w:color w:val="7F7F7F"/>
        <w:sz w:val="20"/>
        <w:szCs w:val="20"/>
      </w:rPr>
      <w:t>637 74 73 87</w:t>
    </w:r>
    <w:r>
      <w:rPr>
        <w:rFonts w:ascii="Garamond" w:hAnsi="Garamond"/>
        <w:color w:val="7F7F7F"/>
        <w:sz w:val="20"/>
        <w:szCs w:val="20"/>
      </w:rPr>
      <w:t xml:space="preserve"> - </w:t>
    </w:r>
    <w:r w:rsidRPr="006B2A9A">
      <w:rPr>
        <w:rFonts w:ascii="Garamond" w:hAnsi="Garamond"/>
        <w:color w:val="7F7F7F"/>
        <w:sz w:val="20"/>
        <w:szCs w:val="20"/>
      </w:rPr>
      <w:t>secretaria@ammediadores.es</w:t>
    </w:r>
  </w:p>
  <w:p w:rsidR="00691705" w:rsidRDefault="00691705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304A" w:rsidRDefault="0076304A" w:rsidP="00691705">
      <w:pPr>
        <w:spacing w:after="0" w:line="240" w:lineRule="auto"/>
      </w:pPr>
      <w:r>
        <w:separator/>
      </w:r>
    </w:p>
  </w:footnote>
  <w:footnote w:type="continuationSeparator" w:id="0">
    <w:p w:rsidR="0076304A" w:rsidRDefault="0076304A" w:rsidP="006917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705" w:rsidRDefault="00691705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4232275</wp:posOffset>
          </wp:positionH>
          <wp:positionV relativeFrom="paragraph">
            <wp:posOffset>-245110</wp:posOffset>
          </wp:positionV>
          <wp:extent cx="1686560" cy="788035"/>
          <wp:effectExtent l="0" t="0" r="0" b="0"/>
          <wp:wrapThrough wrapText="bothSides">
            <wp:wrapPolygon edited="0">
              <wp:start x="1464" y="3133"/>
              <wp:lineTo x="976" y="20886"/>
              <wp:lineTo x="20738" y="20886"/>
              <wp:lineTo x="20982" y="10443"/>
              <wp:lineTo x="20006" y="5222"/>
              <wp:lineTo x="19274" y="3133"/>
              <wp:lineTo x="1464" y="3133"/>
            </wp:wrapPolygon>
          </wp:wrapThrough>
          <wp:docPr id="2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6560" cy="788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691705" w:rsidRDefault="00691705">
    <w:pPr>
      <w:pStyle w:val="Encabezado"/>
    </w:pPr>
  </w:p>
  <w:p w:rsidR="00691705" w:rsidRDefault="00691705">
    <w:pPr>
      <w:pStyle w:val="Encabezado"/>
    </w:pPr>
  </w:p>
  <w:p w:rsidR="00691705" w:rsidRDefault="00691705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91705"/>
    <w:rsid w:val="001E50D5"/>
    <w:rsid w:val="00451ED7"/>
    <w:rsid w:val="00615C6D"/>
    <w:rsid w:val="00691705"/>
    <w:rsid w:val="00702C0E"/>
    <w:rsid w:val="00710390"/>
    <w:rsid w:val="0076304A"/>
    <w:rsid w:val="00781237"/>
    <w:rsid w:val="00897256"/>
    <w:rsid w:val="008C066D"/>
    <w:rsid w:val="00D33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705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91705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691705"/>
  </w:style>
  <w:style w:type="paragraph" w:styleId="Piedepgina">
    <w:name w:val="footer"/>
    <w:basedOn w:val="Normal"/>
    <w:link w:val="PiedepginaCar"/>
    <w:uiPriority w:val="99"/>
    <w:unhideWhenUsed/>
    <w:rsid w:val="00691705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91705"/>
  </w:style>
  <w:style w:type="character" w:styleId="Nmerodepgina">
    <w:name w:val="page number"/>
    <w:basedOn w:val="Fuentedeprrafopredeter"/>
    <w:uiPriority w:val="99"/>
    <w:unhideWhenUsed/>
    <w:rsid w:val="00691705"/>
    <w:rPr>
      <w:rFonts w:eastAsiaTheme="minorEastAsia" w:cstheme="minorBidi"/>
      <w:bCs w:val="0"/>
      <w:iCs w:val="0"/>
      <w:szCs w:val="22"/>
      <w:lang w:val="es-ES"/>
    </w:rPr>
  </w:style>
  <w:style w:type="character" w:styleId="Hipervnculo">
    <w:name w:val="Hyperlink"/>
    <w:basedOn w:val="Fuentedeprrafopredeter"/>
    <w:uiPriority w:val="99"/>
    <w:rsid w:val="00691705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7812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ecretaria@ammediadores.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cretaria@ammediadores.es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646</Words>
  <Characters>3558</Characters>
  <Application>Microsoft Office Word</Application>
  <DocSecurity>0</DocSecurity>
  <Lines>29</Lines>
  <Paragraphs>8</Paragraphs>
  <ScaleCrop>false</ScaleCrop>
  <Company>EASYMATIC</Company>
  <LinksUpToDate>false</LinksUpToDate>
  <CharactersWithSpaces>4196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2019-12-15T22:00:00Z</dcterms:created>
  <dcterms:modified xsi:type="dcterms:W3CDTF">2019-12-15T22:01:00Z</dcterms:modified>
</cp:coreProperties>
</file>